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B5B82F" w14:textId="19B895E1" w:rsidR="00E228EF" w:rsidRDefault="00531676" w:rsidP="00531676">
      <w:pPr>
        <w:tabs>
          <w:tab w:val="left" w:pos="3225"/>
        </w:tabs>
      </w:pPr>
      <w:r>
        <w:rPr>
          <w:lang w:val="uk-UA"/>
        </w:rPr>
        <w:t xml:space="preserve">                                                                     </w:t>
      </w:r>
      <w:r w:rsidR="00E228EF">
        <w:rPr>
          <w:noProof/>
          <w:lang w:val="en-US" w:eastAsia="en-US"/>
        </w:rPr>
        <w:drawing>
          <wp:inline distT="0" distB="0" distL="0" distR="0" wp14:anchorId="17766963" wp14:editId="5EAE43A6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E228EF" w14:paraId="0DE5A62C" w14:textId="77777777" w:rsidTr="00E228EF">
        <w:trPr>
          <w:trHeight w:val="788"/>
        </w:trPr>
        <w:tc>
          <w:tcPr>
            <w:tcW w:w="9867" w:type="dxa"/>
            <w:hideMark/>
          </w:tcPr>
          <w:p w14:paraId="3A67A5E9" w14:textId="77777777" w:rsidR="00E228EF" w:rsidRDefault="00E228EF">
            <w:pPr>
              <w:spacing w:line="256" w:lineRule="auto"/>
              <w:ind w:left="-180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3554B662" w14:textId="426AA252" w:rsidR="00E228EF" w:rsidRDefault="00E228EF">
            <w:pPr>
              <w:spacing w:line="256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0444E23" wp14:editId="3ABB66FC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D525C1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B656975" w14:textId="784C861B" w:rsidR="00E228EF" w:rsidRPr="00806F23" w:rsidRDefault="00E228EF" w:rsidP="003503A6">
      <w:pPr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                         </w:t>
      </w:r>
    </w:p>
    <w:p w14:paraId="1AC610DF" w14:textId="68A9B0B1" w:rsidR="005F7B53" w:rsidRDefault="005F7B53" w:rsidP="005F7B53">
      <w:pPr>
        <w:ind w:left="-180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                                                        </w:t>
      </w:r>
      <w:r w:rsidRPr="00806F23">
        <w:rPr>
          <w:b/>
          <w:sz w:val="28"/>
          <w:szCs w:val="28"/>
          <w:lang w:val="uk-UA"/>
        </w:rPr>
        <w:t xml:space="preserve">РІШЕННЯ        </w:t>
      </w:r>
      <w:r w:rsidR="00C75A47">
        <w:rPr>
          <w:b/>
          <w:sz w:val="28"/>
          <w:szCs w:val="28"/>
          <w:lang w:val="uk-UA"/>
        </w:rPr>
        <w:t xml:space="preserve">        </w:t>
      </w:r>
      <w:r w:rsidR="00A055BB">
        <w:rPr>
          <w:b/>
          <w:sz w:val="28"/>
          <w:szCs w:val="28"/>
          <w:lang w:val="uk-UA"/>
        </w:rPr>
        <w:t xml:space="preserve">               </w:t>
      </w:r>
      <w:r w:rsidR="00C75A47">
        <w:rPr>
          <w:b/>
          <w:sz w:val="28"/>
          <w:szCs w:val="28"/>
          <w:lang w:val="uk-UA"/>
        </w:rPr>
        <w:t xml:space="preserve">              </w:t>
      </w:r>
    </w:p>
    <w:p w14:paraId="6FCCDF8A" w14:textId="77777777" w:rsidR="005F7B53" w:rsidRPr="005F7B53" w:rsidRDefault="005F7B53" w:rsidP="005F7B53">
      <w:pPr>
        <w:ind w:left="-180"/>
        <w:jc w:val="center"/>
        <w:rPr>
          <w:b/>
          <w:sz w:val="28"/>
          <w:szCs w:val="28"/>
          <w:lang w:val="uk-UA"/>
        </w:rPr>
      </w:pPr>
    </w:p>
    <w:p w14:paraId="32A50870" w14:textId="19A50EE2" w:rsidR="00E228EF" w:rsidRPr="00806F23" w:rsidRDefault="00531676" w:rsidP="005610DC">
      <w:pPr>
        <w:tabs>
          <w:tab w:val="left" w:pos="1152"/>
          <w:tab w:val="center" w:pos="4587"/>
        </w:tabs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noProof/>
          <w:sz w:val="28"/>
          <w:szCs w:val="28"/>
          <w:lang w:val="uk-UA"/>
        </w:rPr>
        <w:t xml:space="preserve">  </w:t>
      </w:r>
      <w:r w:rsidR="00D91E6B">
        <w:rPr>
          <w:b/>
          <w:noProof/>
          <w:sz w:val="28"/>
          <w:szCs w:val="28"/>
          <w:lang w:val="uk-UA"/>
        </w:rPr>
        <w:t>8</w:t>
      </w:r>
      <w:r w:rsidR="007F1C16" w:rsidRPr="00C75A47">
        <w:rPr>
          <w:b/>
          <w:noProof/>
          <w:sz w:val="28"/>
          <w:szCs w:val="28"/>
          <w:lang w:val="uk-UA"/>
        </w:rPr>
        <w:t xml:space="preserve"> </w:t>
      </w:r>
      <w:r w:rsidR="00C70701">
        <w:rPr>
          <w:b/>
          <w:sz w:val="28"/>
          <w:szCs w:val="28"/>
          <w:lang w:val="uk-UA"/>
        </w:rPr>
        <w:t xml:space="preserve"> сесі</w:t>
      </w:r>
      <w:r w:rsidR="005F7B53">
        <w:rPr>
          <w:b/>
          <w:sz w:val="28"/>
          <w:szCs w:val="28"/>
          <w:lang w:val="uk-UA"/>
        </w:rPr>
        <w:t>ї</w:t>
      </w:r>
      <w:r w:rsidR="00E228EF" w:rsidRPr="00806F23">
        <w:rPr>
          <w:b/>
          <w:sz w:val="28"/>
          <w:szCs w:val="28"/>
          <w:lang w:val="uk-UA"/>
        </w:rPr>
        <w:t xml:space="preserve"> селищної ради </w:t>
      </w:r>
      <w:r w:rsidR="00E228EF" w:rsidRPr="00806F23">
        <w:rPr>
          <w:b/>
          <w:bCs/>
          <w:sz w:val="28"/>
          <w:szCs w:val="28"/>
          <w:lang w:val="en-US"/>
        </w:rPr>
        <w:t>VII</w:t>
      </w:r>
      <w:r w:rsidR="00E228EF" w:rsidRPr="00806F23">
        <w:rPr>
          <w:b/>
          <w:bCs/>
          <w:sz w:val="28"/>
          <w:szCs w:val="28"/>
          <w:lang w:val="uk-UA"/>
        </w:rPr>
        <w:t>І скликання</w:t>
      </w:r>
    </w:p>
    <w:p w14:paraId="619D1E5B" w14:textId="77777777" w:rsidR="003503A6" w:rsidRDefault="003503A6" w:rsidP="00E228EF">
      <w:pPr>
        <w:ind w:left="-180"/>
        <w:jc w:val="center"/>
        <w:rPr>
          <w:b/>
          <w:sz w:val="28"/>
          <w:szCs w:val="28"/>
          <w:lang w:val="uk-UA"/>
        </w:rPr>
      </w:pPr>
    </w:p>
    <w:p w14:paraId="12F28336" w14:textId="7D2D5AAC" w:rsidR="00E228EF" w:rsidRPr="00806F23" w:rsidRDefault="00E228EF" w:rsidP="00E228EF">
      <w:pPr>
        <w:jc w:val="center"/>
        <w:rPr>
          <w:b/>
          <w:sz w:val="28"/>
          <w:szCs w:val="28"/>
          <w:lang w:val="uk-UA"/>
        </w:rPr>
      </w:pPr>
      <w:r w:rsidRPr="00806F23">
        <w:rPr>
          <w:b/>
          <w:sz w:val="28"/>
          <w:szCs w:val="28"/>
          <w:lang w:val="uk-UA"/>
        </w:rPr>
        <w:t xml:space="preserve">Про внесення змін до </w:t>
      </w:r>
      <w:r w:rsidRPr="00806F23">
        <w:rPr>
          <w:b/>
          <w:iCs/>
          <w:sz w:val="28"/>
          <w:szCs w:val="28"/>
          <w:lang w:val="uk-UA"/>
        </w:rPr>
        <w:t>Плану діяльності з підготовки</w:t>
      </w:r>
    </w:p>
    <w:p w14:paraId="48B41C55" w14:textId="6F79B11D" w:rsidR="00E228EF" w:rsidRPr="00806F23" w:rsidRDefault="00EA303A" w:rsidP="00E228EF">
      <w:pPr>
        <w:ind w:left="-180"/>
        <w:jc w:val="center"/>
        <w:rPr>
          <w:b/>
          <w:iCs/>
          <w:sz w:val="28"/>
          <w:szCs w:val="28"/>
          <w:lang w:val="uk-UA"/>
        </w:rPr>
      </w:pPr>
      <w:proofErr w:type="spellStart"/>
      <w:r>
        <w:rPr>
          <w:b/>
          <w:iCs/>
          <w:sz w:val="28"/>
          <w:szCs w:val="28"/>
          <w:lang w:val="uk-UA"/>
        </w:rPr>
        <w:t>проє</w:t>
      </w:r>
      <w:r w:rsidR="00E228EF" w:rsidRPr="00806F23">
        <w:rPr>
          <w:b/>
          <w:iCs/>
          <w:sz w:val="28"/>
          <w:szCs w:val="28"/>
          <w:lang w:val="uk-UA"/>
        </w:rPr>
        <w:t>ктів</w:t>
      </w:r>
      <w:proofErr w:type="spellEnd"/>
      <w:r w:rsidR="00E228EF" w:rsidRPr="00806F23">
        <w:rPr>
          <w:b/>
          <w:iCs/>
          <w:sz w:val="28"/>
          <w:szCs w:val="28"/>
          <w:lang w:val="uk-UA"/>
        </w:rPr>
        <w:t xml:space="preserve"> регуляторних актів у сфері господарської діяльності</w:t>
      </w:r>
    </w:p>
    <w:p w14:paraId="7CA06FA7" w14:textId="2407E5C1" w:rsidR="00E228EF" w:rsidRPr="00806F23" w:rsidRDefault="00D91E6B" w:rsidP="00E228EF">
      <w:pPr>
        <w:ind w:left="-180"/>
        <w:jc w:val="center"/>
        <w:rPr>
          <w:b/>
          <w:sz w:val="28"/>
          <w:szCs w:val="28"/>
          <w:lang w:val="uk-UA"/>
        </w:rPr>
      </w:pPr>
      <w:r>
        <w:rPr>
          <w:b/>
          <w:iCs/>
          <w:sz w:val="28"/>
          <w:szCs w:val="28"/>
          <w:lang w:val="uk-UA"/>
        </w:rPr>
        <w:t>на 2021 рік</w:t>
      </w:r>
    </w:p>
    <w:p w14:paraId="31E84CFC" w14:textId="77777777" w:rsidR="00E228EF" w:rsidRPr="00806F23" w:rsidRDefault="00E228EF" w:rsidP="00E228EF">
      <w:pPr>
        <w:pStyle w:val="a3"/>
        <w:jc w:val="center"/>
        <w:rPr>
          <w:rFonts w:ascii="Times New Roman" w:hAnsi="Times New Roman" w:cs="Times New Roman"/>
          <w:b/>
          <w:i/>
          <w:iCs/>
          <w:sz w:val="28"/>
          <w:szCs w:val="28"/>
          <w:lang w:val="uk-UA"/>
        </w:rPr>
      </w:pPr>
    </w:p>
    <w:p w14:paraId="37DE2801" w14:textId="78ED370D" w:rsidR="00E228EF" w:rsidRPr="00806F23" w:rsidRDefault="00952C7E" w:rsidP="00E228E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228EF" w:rsidRPr="00806F23">
        <w:rPr>
          <w:rFonts w:ascii="Times New Roman" w:hAnsi="Times New Roman" w:cs="Times New Roman"/>
          <w:sz w:val="28"/>
          <w:szCs w:val="28"/>
          <w:lang w:val="uk-UA"/>
        </w:rPr>
        <w:t>З метою дотримання норм чинного законодавства, керуючись ст.7 Закону України “Про засади державної регуляторної політики у сфері господарської діяльності”,ст.26 Закону України «Про місцеве самоврядування в Україні»</w:t>
      </w:r>
      <w:r w:rsidR="006E44A4" w:rsidRPr="00806F2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F4999" w:rsidRPr="001F4999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постійної комісії з питань регламенту, депутатської діяльності та етики, прав людини, законності, правопорядку та взаємодії із правоохоронними органами від </w:t>
      </w:r>
      <w:r w:rsidR="00245595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E187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F4999" w:rsidRPr="001F4999">
        <w:rPr>
          <w:rFonts w:ascii="Times New Roman" w:hAnsi="Times New Roman" w:cs="Times New Roman"/>
          <w:sz w:val="28"/>
          <w:szCs w:val="28"/>
          <w:lang w:val="uk-UA"/>
        </w:rPr>
        <w:t xml:space="preserve">.07.2021 року, </w:t>
      </w:r>
      <w:r w:rsidR="006E44A4" w:rsidRPr="00806F23">
        <w:rPr>
          <w:rFonts w:ascii="Times New Roman" w:hAnsi="Times New Roman" w:cs="Times New Roman"/>
          <w:sz w:val="28"/>
          <w:szCs w:val="28"/>
          <w:lang w:val="uk-UA"/>
        </w:rPr>
        <w:t>селищна рада</w:t>
      </w:r>
    </w:p>
    <w:p w14:paraId="7909C018" w14:textId="77777777" w:rsidR="006E44A4" w:rsidRPr="00806F23" w:rsidRDefault="006E44A4" w:rsidP="00E228EF">
      <w:pPr>
        <w:pStyle w:val="a3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F5AA11" w14:textId="0BEF0269" w:rsidR="006E44A4" w:rsidRPr="00806F23" w:rsidRDefault="006E44A4" w:rsidP="006E44A4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06F23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ВИРІШИЛА:</w:t>
      </w:r>
    </w:p>
    <w:p w14:paraId="673B9FFC" w14:textId="6362CB64" w:rsidR="006E44A4" w:rsidRPr="00EA303A" w:rsidRDefault="00CD2D29" w:rsidP="00EA303A">
      <w:pPr>
        <w:pStyle w:val="a5"/>
        <w:numPr>
          <w:ilvl w:val="0"/>
          <w:numId w:val="7"/>
        </w:numPr>
        <w:tabs>
          <w:tab w:val="left" w:pos="851"/>
          <w:tab w:val="left" w:pos="1134"/>
        </w:tabs>
        <w:ind w:left="0" w:firstLine="855"/>
        <w:jc w:val="both"/>
        <w:rPr>
          <w:bCs/>
          <w:iCs/>
          <w:sz w:val="28"/>
          <w:szCs w:val="28"/>
          <w:lang w:val="uk-UA"/>
        </w:rPr>
      </w:pPr>
      <w:proofErr w:type="spellStart"/>
      <w:r w:rsidRPr="00EA303A">
        <w:rPr>
          <w:bCs/>
          <w:sz w:val="28"/>
          <w:szCs w:val="28"/>
          <w:lang w:val="uk-UA"/>
        </w:rPr>
        <w:t>В</w:t>
      </w:r>
      <w:r w:rsidR="006E44A4" w:rsidRPr="00EA303A">
        <w:rPr>
          <w:bCs/>
          <w:sz w:val="28"/>
          <w:szCs w:val="28"/>
          <w:lang w:val="uk-UA"/>
        </w:rPr>
        <w:t>нес</w:t>
      </w:r>
      <w:r w:rsidRPr="00EA303A">
        <w:rPr>
          <w:bCs/>
          <w:sz w:val="28"/>
          <w:szCs w:val="28"/>
          <w:lang w:val="uk-UA"/>
        </w:rPr>
        <w:t>ти</w:t>
      </w:r>
      <w:proofErr w:type="spellEnd"/>
      <w:r w:rsidR="006E44A4" w:rsidRPr="00EA303A">
        <w:rPr>
          <w:bCs/>
          <w:sz w:val="28"/>
          <w:szCs w:val="28"/>
          <w:lang w:val="uk-UA"/>
        </w:rPr>
        <w:t xml:space="preserve"> змін</w:t>
      </w:r>
      <w:r w:rsidRPr="00EA303A">
        <w:rPr>
          <w:bCs/>
          <w:sz w:val="28"/>
          <w:szCs w:val="28"/>
          <w:lang w:val="uk-UA"/>
        </w:rPr>
        <w:t>и</w:t>
      </w:r>
      <w:r w:rsidR="006E44A4" w:rsidRPr="00EA303A">
        <w:rPr>
          <w:bCs/>
          <w:sz w:val="28"/>
          <w:szCs w:val="28"/>
          <w:lang w:val="uk-UA"/>
        </w:rPr>
        <w:t xml:space="preserve"> </w:t>
      </w:r>
      <w:r w:rsidR="006224E8" w:rsidRPr="00EA303A">
        <w:rPr>
          <w:bCs/>
          <w:sz w:val="28"/>
          <w:szCs w:val="28"/>
          <w:lang w:val="uk-UA"/>
        </w:rPr>
        <w:t xml:space="preserve">до </w:t>
      </w:r>
      <w:r w:rsidR="006224E8" w:rsidRPr="00EA303A">
        <w:rPr>
          <w:bCs/>
          <w:iCs/>
          <w:sz w:val="28"/>
          <w:szCs w:val="28"/>
          <w:lang w:val="uk-UA"/>
        </w:rPr>
        <w:t>Плану діяльності з підготовки</w:t>
      </w:r>
      <w:r w:rsidR="006224E8" w:rsidRPr="00EA303A">
        <w:rPr>
          <w:bCs/>
          <w:sz w:val="28"/>
          <w:szCs w:val="28"/>
          <w:lang w:val="uk-UA"/>
        </w:rPr>
        <w:t xml:space="preserve"> </w:t>
      </w:r>
      <w:proofErr w:type="spellStart"/>
      <w:r w:rsidR="00EA303A">
        <w:rPr>
          <w:bCs/>
          <w:iCs/>
          <w:sz w:val="28"/>
          <w:szCs w:val="28"/>
          <w:lang w:val="uk-UA"/>
        </w:rPr>
        <w:t>проє</w:t>
      </w:r>
      <w:r w:rsidR="006224E8" w:rsidRPr="00EA303A">
        <w:rPr>
          <w:bCs/>
          <w:iCs/>
          <w:sz w:val="28"/>
          <w:szCs w:val="28"/>
          <w:lang w:val="uk-UA"/>
        </w:rPr>
        <w:t>ктів</w:t>
      </w:r>
      <w:proofErr w:type="spellEnd"/>
      <w:r w:rsidR="006224E8" w:rsidRPr="00EA303A">
        <w:rPr>
          <w:bCs/>
          <w:iCs/>
          <w:sz w:val="28"/>
          <w:szCs w:val="28"/>
          <w:lang w:val="uk-UA"/>
        </w:rPr>
        <w:t xml:space="preserve"> регуляторних актів у сфері господарської діяльності</w:t>
      </w:r>
      <w:r w:rsidR="006224E8" w:rsidRPr="00EA303A">
        <w:rPr>
          <w:bCs/>
          <w:sz w:val="28"/>
          <w:szCs w:val="28"/>
          <w:lang w:val="uk-UA"/>
        </w:rPr>
        <w:t xml:space="preserve"> </w:t>
      </w:r>
      <w:r w:rsidR="006224E8" w:rsidRPr="00EA303A">
        <w:rPr>
          <w:bCs/>
          <w:iCs/>
          <w:sz w:val="28"/>
          <w:szCs w:val="28"/>
          <w:lang w:val="uk-UA"/>
        </w:rPr>
        <w:t>на 2021 рік»</w:t>
      </w:r>
      <w:r w:rsidR="00EA303A" w:rsidRPr="00EA303A">
        <w:rPr>
          <w:bCs/>
          <w:iCs/>
          <w:sz w:val="28"/>
          <w:szCs w:val="28"/>
          <w:lang w:val="uk-UA"/>
        </w:rPr>
        <w:t xml:space="preserve"> шляхом викладення таблиці</w:t>
      </w:r>
      <w:r w:rsidR="00DF72E3" w:rsidRPr="00EA303A">
        <w:rPr>
          <w:bCs/>
          <w:iCs/>
          <w:sz w:val="28"/>
          <w:szCs w:val="28"/>
          <w:lang w:val="uk-UA"/>
        </w:rPr>
        <w:t xml:space="preserve"> в </w:t>
      </w:r>
      <w:r w:rsidR="00EA303A" w:rsidRPr="00EA303A">
        <w:rPr>
          <w:bCs/>
          <w:iCs/>
          <w:sz w:val="28"/>
          <w:szCs w:val="28"/>
          <w:lang w:val="uk-UA"/>
        </w:rPr>
        <w:t>наступній</w:t>
      </w:r>
      <w:r w:rsidR="00EA303A">
        <w:rPr>
          <w:bCs/>
          <w:iCs/>
          <w:sz w:val="28"/>
          <w:szCs w:val="28"/>
          <w:lang w:val="uk-UA"/>
        </w:rPr>
        <w:t xml:space="preserve"> редакції</w:t>
      </w:r>
      <w:r w:rsidR="006E44A4" w:rsidRPr="00EA303A">
        <w:rPr>
          <w:bCs/>
          <w:iCs/>
          <w:sz w:val="28"/>
          <w:szCs w:val="28"/>
          <w:lang w:val="uk-UA"/>
        </w:rPr>
        <w:t>:</w:t>
      </w:r>
    </w:p>
    <w:p w14:paraId="0F6157BA" w14:textId="77777777" w:rsidR="006E44A4" w:rsidRPr="00806F23" w:rsidRDefault="006E44A4" w:rsidP="006E44A4">
      <w:pPr>
        <w:jc w:val="both"/>
        <w:rPr>
          <w:bCs/>
          <w:iCs/>
          <w:sz w:val="28"/>
          <w:szCs w:val="28"/>
          <w:lang w:val="uk-UA"/>
        </w:rPr>
      </w:pPr>
    </w:p>
    <w:tbl>
      <w:tblPr>
        <w:tblW w:w="9669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66"/>
        <w:gridCol w:w="2588"/>
        <w:gridCol w:w="2255"/>
        <w:gridCol w:w="2087"/>
        <w:gridCol w:w="2273"/>
      </w:tblGrid>
      <w:tr w:rsidR="000E3842" w:rsidRPr="00806F23" w14:paraId="153B4B7F" w14:textId="77777777" w:rsidTr="00621A9A">
        <w:trPr>
          <w:trHeight w:val="2295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611728D" w14:textId="77777777" w:rsidR="006E44A4" w:rsidRPr="00806F23" w:rsidRDefault="006E44A4" w:rsidP="00895901">
            <w:pPr>
              <w:spacing w:line="256" w:lineRule="auto"/>
              <w:jc w:val="both"/>
              <w:rPr>
                <w:b/>
                <w:bCs/>
                <w:lang w:val="uk-UA"/>
              </w:rPr>
            </w:pPr>
            <w:r w:rsidRPr="00806F23">
              <w:rPr>
                <w:b/>
                <w:bCs/>
                <w:lang w:val="uk-UA"/>
              </w:rPr>
              <w:t>№</w:t>
            </w:r>
          </w:p>
        </w:tc>
        <w:tc>
          <w:tcPr>
            <w:tcW w:w="25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6644930" w14:textId="0809C5F6" w:rsidR="006E44A4" w:rsidRPr="00B375BC" w:rsidRDefault="00EA303A" w:rsidP="00895901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Назва </w:t>
            </w:r>
            <w:proofErr w:type="spellStart"/>
            <w:r>
              <w:rPr>
                <w:b/>
                <w:bCs/>
                <w:sz w:val="28"/>
                <w:szCs w:val="28"/>
                <w:lang w:val="uk-UA"/>
              </w:rPr>
              <w:t>проє</w:t>
            </w:r>
            <w:r w:rsidR="006E44A4" w:rsidRPr="00B375BC">
              <w:rPr>
                <w:b/>
                <w:bCs/>
                <w:sz w:val="28"/>
                <w:szCs w:val="28"/>
                <w:lang w:val="uk-UA"/>
              </w:rPr>
              <w:t>кту</w:t>
            </w:r>
            <w:proofErr w:type="spellEnd"/>
            <w:r w:rsidR="006E44A4" w:rsidRPr="00B375BC">
              <w:rPr>
                <w:b/>
                <w:bCs/>
                <w:sz w:val="28"/>
                <w:szCs w:val="28"/>
                <w:lang w:val="uk-UA"/>
              </w:rPr>
              <w:t xml:space="preserve"> регуляторного акту</w:t>
            </w:r>
          </w:p>
        </w:tc>
        <w:tc>
          <w:tcPr>
            <w:tcW w:w="22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60589898" w14:textId="77777777" w:rsidR="006E44A4" w:rsidRPr="00B375BC" w:rsidRDefault="006E44A4" w:rsidP="00895901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375BC">
              <w:rPr>
                <w:b/>
                <w:bCs/>
                <w:sz w:val="28"/>
                <w:szCs w:val="28"/>
                <w:lang w:val="uk-UA"/>
              </w:rPr>
              <w:t xml:space="preserve">Ціль прийняття регуляторного </w:t>
            </w:r>
            <w:proofErr w:type="spellStart"/>
            <w:r w:rsidRPr="00B375BC">
              <w:rPr>
                <w:b/>
                <w:bCs/>
                <w:sz w:val="28"/>
                <w:szCs w:val="28"/>
                <w:lang w:val="uk-UA"/>
              </w:rPr>
              <w:t>акта</w:t>
            </w:r>
            <w:proofErr w:type="spellEnd"/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41E2D71C" w14:textId="31562E07" w:rsidR="006E44A4" w:rsidRPr="00B375BC" w:rsidRDefault="004D773B" w:rsidP="00895901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Строки підготовки</w:t>
            </w:r>
            <w:r w:rsidR="00EA303A">
              <w:rPr>
                <w:b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EA303A">
              <w:rPr>
                <w:b/>
                <w:bCs/>
                <w:sz w:val="28"/>
                <w:szCs w:val="28"/>
                <w:lang w:val="uk-UA"/>
              </w:rPr>
              <w:t>проє</w:t>
            </w:r>
            <w:r w:rsidR="006E44A4" w:rsidRPr="00B375BC">
              <w:rPr>
                <w:b/>
                <w:bCs/>
                <w:sz w:val="28"/>
                <w:szCs w:val="28"/>
                <w:lang w:val="uk-UA"/>
              </w:rPr>
              <w:t>кту</w:t>
            </w:r>
            <w:proofErr w:type="spellEnd"/>
            <w:r w:rsidR="006E44A4" w:rsidRPr="00B375BC">
              <w:rPr>
                <w:b/>
                <w:bCs/>
                <w:sz w:val="28"/>
                <w:szCs w:val="28"/>
                <w:lang w:val="uk-UA"/>
              </w:rPr>
              <w:t xml:space="preserve"> регуляторного акту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3663297C" w14:textId="30D8F2D9" w:rsidR="00330099" w:rsidRPr="00B375BC" w:rsidRDefault="006E44A4" w:rsidP="004D773B">
            <w:pPr>
              <w:spacing w:line="256" w:lineRule="auto"/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 w:rsidRPr="00B375BC">
              <w:rPr>
                <w:b/>
                <w:bCs/>
                <w:sz w:val="28"/>
                <w:szCs w:val="28"/>
                <w:lang w:val="uk-UA"/>
              </w:rPr>
              <w:t xml:space="preserve">Найменування </w:t>
            </w:r>
            <w:r w:rsidR="004D773B">
              <w:rPr>
                <w:b/>
                <w:bCs/>
                <w:sz w:val="28"/>
                <w:szCs w:val="28"/>
                <w:lang w:val="uk-UA"/>
              </w:rPr>
              <w:t>органу та підрозділу</w:t>
            </w:r>
            <w:r w:rsidRPr="00B375BC">
              <w:rPr>
                <w:b/>
                <w:bCs/>
                <w:sz w:val="28"/>
                <w:szCs w:val="28"/>
                <w:lang w:val="uk-UA"/>
              </w:rPr>
              <w:t xml:space="preserve">, </w:t>
            </w:r>
            <w:r w:rsidR="005610DC">
              <w:rPr>
                <w:b/>
                <w:bCs/>
                <w:sz w:val="28"/>
                <w:szCs w:val="28"/>
                <w:lang w:val="uk-UA"/>
              </w:rPr>
              <w:t xml:space="preserve">відповідального за розробку </w:t>
            </w:r>
            <w:proofErr w:type="spellStart"/>
            <w:r w:rsidR="005610DC">
              <w:rPr>
                <w:b/>
                <w:bCs/>
                <w:sz w:val="28"/>
                <w:szCs w:val="28"/>
                <w:lang w:val="uk-UA"/>
              </w:rPr>
              <w:t>проє</w:t>
            </w:r>
            <w:r w:rsidRPr="00B375BC">
              <w:rPr>
                <w:b/>
                <w:bCs/>
                <w:sz w:val="28"/>
                <w:szCs w:val="28"/>
                <w:lang w:val="uk-UA"/>
              </w:rPr>
              <w:t>кту</w:t>
            </w:r>
            <w:proofErr w:type="spellEnd"/>
            <w:r w:rsidRPr="00B375BC">
              <w:rPr>
                <w:b/>
                <w:bCs/>
                <w:sz w:val="28"/>
                <w:szCs w:val="28"/>
                <w:lang w:val="uk-UA"/>
              </w:rPr>
              <w:t xml:space="preserve"> регуляторного акту, № телефону</w:t>
            </w:r>
          </w:p>
        </w:tc>
      </w:tr>
      <w:tr w:rsidR="00EA303A" w:rsidRPr="00806F23" w14:paraId="0EB92976" w14:textId="77777777" w:rsidTr="00621A9A">
        <w:trPr>
          <w:trHeight w:val="339"/>
        </w:trPr>
        <w:tc>
          <w:tcPr>
            <w:tcW w:w="4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EFFFD" w14:textId="5C3D0506" w:rsidR="00EA303A" w:rsidRPr="00B375BC" w:rsidRDefault="00EA303A" w:rsidP="00EA303A">
            <w:pPr>
              <w:spacing w:line="256" w:lineRule="auto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B375BC">
              <w:rPr>
                <w:b/>
                <w:bCs/>
                <w:sz w:val="28"/>
                <w:szCs w:val="28"/>
                <w:lang w:val="uk-UA"/>
              </w:rPr>
              <w:t>1.</w:t>
            </w: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F6E51" w14:textId="11E7606F" w:rsidR="00EA303A" w:rsidRPr="002F5B8E" w:rsidRDefault="00EA303A" w:rsidP="00EA303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375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Рішення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сесії </w:t>
            </w:r>
            <w:r w:rsidRPr="00B375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«Про встановлення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на території Димерської селищної територіальної громади </w:t>
            </w:r>
            <w:r w:rsidRPr="00B375BC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місцевих податків та зборів на 2022 рік»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F85B" w14:textId="746B4EC0" w:rsidR="00EA303A" w:rsidRPr="00B375BC" w:rsidRDefault="00EA303A" w:rsidP="005610DC">
            <w:pPr>
              <w:spacing w:line="256" w:lineRule="auto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r w:rsidRPr="00B375BC">
              <w:rPr>
                <w:sz w:val="28"/>
                <w:szCs w:val="28"/>
                <w:lang w:val="uk-UA"/>
              </w:rPr>
              <w:t>Наповнення місцевого бюджету, виконання вимог Податкового кодексу України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FC095" w14:textId="5B4EEBEB" w:rsidR="00EA303A" w:rsidRPr="00B375BC" w:rsidRDefault="00EA303A" w:rsidP="00EA303A">
            <w:pPr>
              <w:spacing w:line="256" w:lineRule="auto"/>
              <w:jc w:val="center"/>
              <w:rPr>
                <w:bCs/>
                <w:sz w:val="28"/>
                <w:szCs w:val="28"/>
                <w:lang w:val="uk-UA"/>
              </w:rPr>
            </w:pPr>
            <w:r w:rsidRPr="00621A9A">
              <w:rPr>
                <w:bCs/>
                <w:sz w:val="28"/>
                <w:szCs w:val="28"/>
                <w:lang w:val="uk-UA"/>
              </w:rPr>
              <w:t>ІІ квартал 2021</w:t>
            </w:r>
            <w:r>
              <w:rPr>
                <w:bCs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44E17E" w14:textId="77777777" w:rsidR="00EA303A" w:rsidRPr="00B375BC" w:rsidRDefault="00EA303A" w:rsidP="005610DC">
            <w:pPr>
              <w:spacing w:line="256" w:lineRule="auto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Фінансове управління</w:t>
            </w:r>
            <w:r w:rsidRPr="00B375BC">
              <w:rPr>
                <w:bCs/>
                <w:sz w:val="28"/>
                <w:szCs w:val="28"/>
                <w:lang w:val="uk-UA"/>
              </w:rPr>
              <w:t xml:space="preserve"> Димерської селищної ради, </w:t>
            </w:r>
          </w:p>
          <w:p w14:paraId="7E1BE1FA" w14:textId="1C8BA400" w:rsidR="00EA303A" w:rsidRPr="00B375BC" w:rsidRDefault="00EA303A" w:rsidP="00EA303A">
            <w:pPr>
              <w:spacing w:line="256" w:lineRule="auto"/>
              <w:rPr>
                <w:bCs/>
                <w:sz w:val="28"/>
                <w:szCs w:val="28"/>
                <w:lang w:val="uk-UA"/>
              </w:rPr>
            </w:pPr>
            <w:r w:rsidRPr="00B375BC">
              <w:rPr>
                <w:bCs/>
                <w:sz w:val="28"/>
                <w:szCs w:val="28"/>
                <w:lang w:val="uk-UA"/>
              </w:rPr>
              <w:t>(04596) 31</w:t>
            </w:r>
            <w:r>
              <w:rPr>
                <w:bCs/>
                <w:sz w:val="28"/>
                <w:szCs w:val="28"/>
                <w:lang w:val="uk-UA"/>
              </w:rPr>
              <w:t>4</w:t>
            </w:r>
            <w:r w:rsidRPr="00B375BC">
              <w:rPr>
                <w:bCs/>
                <w:sz w:val="28"/>
                <w:szCs w:val="28"/>
                <w:lang w:val="uk-UA"/>
              </w:rPr>
              <w:t>-8</w:t>
            </w:r>
            <w:r>
              <w:rPr>
                <w:bCs/>
                <w:sz w:val="28"/>
                <w:szCs w:val="28"/>
                <w:lang w:val="uk-UA"/>
              </w:rPr>
              <w:t>1</w:t>
            </w:r>
          </w:p>
        </w:tc>
      </w:tr>
      <w:tr w:rsidR="00621A9A" w:rsidRPr="005610DC" w14:paraId="6304C8C7" w14:textId="77777777" w:rsidTr="00621A9A">
        <w:trPr>
          <w:trHeight w:val="2220"/>
        </w:trPr>
        <w:tc>
          <w:tcPr>
            <w:tcW w:w="4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1AE4F832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  <w:r w:rsidRPr="00806F23">
              <w:rPr>
                <w:b/>
                <w:bCs/>
                <w:sz w:val="28"/>
                <w:szCs w:val="28"/>
                <w:lang w:val="uk-UA"/>
              </w:rPr>
              <w:lastRenderedPageBreak/>
              <w:t>2.</w:t>
            </w:r>
          </w:p>
          <w:p w14:paraId="233AF7C2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2ADD98CD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17F5F175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24EB6BDD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6C98E1BC" w14:textId="77777777" w:rsidR="00621A9A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1ECC0BA0" w14:textId="33E166AB" w:rsidR="00621A9A" w:rsidRPr="00806F23" w:rsidRDefault="00621A9A" w:rsidP="00621A9A">
            <w:pPr>
              <w:spacing w:line="256" w:lineRule="auto"/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25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405E6B2" w14:textId="6D85842F" w:rsidR="00621A9A" w:rsidRPr="00B375BC" w:rsidRDefault="005610DC" w:rsidP="00621A9A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Рішення виконавчого комітету «Про погодження КНП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Димерська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центральна селищна лікарня» Димерської селищної ради тарифів на платні медичні послуги</w:t>
            </w:r>
          </w:p>
        </w:tc>
        <w:tc>
          <w:tcPr>
            <w:tcW w:w="225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1700CB7" w14:textId="67DF5143" w:rsidR="00621A9A" w:rsidRPr="00B375BC" w:rsidRDefault="005610DC" w:rsidP="005610DC">
            <w:pPr>
              <w:spacing w:line="256" w:lineRule="auto"/>
              <w:jc w:val="center"/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 w:eastAsia="en-US"/>
              </w:rPr>
              <w:t>Д</w:t>
            </w:r>
            <w:r w:rsidRPr="005610DC">
              <w:rPr>
                <w:color w:val="000000"/>
                <w:sz w:val="28"/>
                <w:szCs w:val="28"/>
                <w:lang w:val="uk-UA" w:eastAsia="en-US"/>
              </w:rPr>
              <w:t>отримання державних соціальних нормативів та єдиних галузевих норм, отримання додаткових коштів на розвиток медицини, оптимального використання матеріальних ресурсів, підвищення ефективності та якості медичного обслуговування</w:t>
            </w:r>
          </w:p>
        </w:tc>
        <w:tc>
          <w:tcPr>
            <w:tcW w:w="208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8B4D508" w14:textId="5F12E533" w:rsidR="00621A9A" w:rsidRPr="00B375BC" w:rsidRDefault="005610DC" w:rsidP="00621A9A">
            <w:pPr>
              <w:pStyle w:val="a3"/>
              <w:spacing w:line="256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ІІІ квартал 2021 року</w:t>
            </w:r>
          </w:p>
        </w:tc>
        <w:tc>
          <w:tcPr>
            <w:tcW w:w="22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D8F5E30" w14:textId="77777777" w:rsidR="005610DC" w:rsidRPr="00B375BC" w:rsidRDefault="005610DC" w:rsidP="005610DC">
            <w:pPr>
              <w:spacing w:line="256" w:lineRule="auto"/>
              <w:jc w:val="both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Фінансове управління</w:t>
            </w:r>
            <w:r w:rsidRPr="00B375BC">
              <w:rPr>
                <w:bCs/>
                <w:sz w:val="28"/>
                <w:szCs w:val="28"/>
                <w:lang w:val="uk-UA"/>
              </w:rPr>
              <w:t xml:space="preserve"> Димерської селищної ради, </w:t>
            </w:r>
          </w:p>
          <w:p w14:paraId="1526AAF7" w14:textId="77777777" w:rsidR="00621A9A" w:rsidRDefault="005610DC" w:rsidP="005610DC">
            <w:pPr>
              <w:spacing w:line="256" w:lineRule="auto"/>
              <w:rPr>
                <w:bCs/>
                <w:sz w:val="28"/>
                <w:szCs w:val="28"/>
                <w:lang w:val="uk-UA"/>
              </w:rPr>
            </w:pPr>
            <w:r w:rsidRPr="00B375BC">
              <w:rPr>
                <w:bCs/>
                <w:sz w:val="28"/>
                <w:szCs w:val="28"/>
                <w:lang w:val="uk-UA"/>
              </w:rPr>
              <w:t>(04596) 31</w:t>
            </w:r>
            <w:r>
              <w:rPr>
                <w:bCs/>
                <w:sz w:val="28"/>
                <w:szCs w:val="28"/>
                <w:lang w:val="uk-UA"/>
              </w:rPr>
              <w:t>4</w:t>
            </w:r>
            <w:r w:rsidRPr="00B375BC">
              <w:rPr>
                <w:bCs/>
                <w:sz w:val="28"/>
                <w:szCs w:val="28"/>
                <w:lang w:val="uk-UA"/>
              </w:rPr>
              <w:t>-8</w:t>
            </w:r>
            <w:r>
              <w:rPr>
                <w:bCs/>
                <w:sz w:val="28"/>
                <w:szCs w:val="28"/>
                <w:lang w:val="uk-UA"/>
              </w:rPr>
              <w:t>1</w:t>
            </w:r>
          </w:p>
          <w:p w14:paraId="5AEC4F42" w14:textId="77777777" w:rsidR="005610DC" w:rsidRDefault="005610DC" w:rsidP="005610DC">
            <w:pPr>
              <w:spacing w:line="256" w:lineRule="auto"/>
              <w:rPr>
                <w:bCs/>
                <w:sz w:val="28"/>
                <w:szCs w:val="28"/>
                <w:lang w:val="uk-UA"/>
              </w:rPr>
            </w:pPr>
          </w:p>
          <w:p w14:paraId="78341928" w14:textId="77777777" w:rsidR="005610DC" w:rsidRDefault="005610DC" w:rsidP="005610DC">
            <w:pPr>
              <w:spacing w:line="256" w:lineRule="auto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Юридичний відділ Димерської селищної ради</w:t>
            </w:r>
          </w:p>
          <w:p w14:paraId="18507E2A" w14:textId="0317C159" w:rsidR="005610DC" w:rsidRPr="00B375BC" w:rsidRDefault="005610DC" w:rsidP="005610DC">
            <w:pPr>
              <w:spacing w:line="256" w:lineRule="auto"/>
              <w:rPr>
                <w:sz w:val="28"/>
                <w:szCs w:val="28"/>
                <w:lang w:val="uk-UA"/>
              </w:rPr>
            </w:pPr>
            <w:r w:rsidRPr="00B375BC">
              <w:rPr>
                <w:bCs/>
                <w:sz w:val="28"/>
                <w:szCs w:val="28"/>
                <w:lang w:val="uk-UA"/>
              </w:rPr>
              <w:t>(04596) 3</w:t>
            </w:r>
            <w:r>
              <w:rPr>
                <w:bCs/>
                <w:sz w:val="28"/>
                <w:szCs w:val="28"/>
                <w:lang w:val="uk-UA"/>
              </w:rPr>
              <w:t>13-85</w:t>
            </w:r>
          </w:p>
        </w:tc>
      </w:tr>
    </w:tbl>
    <w:p w14:paraId="66860E6B" w14:textId="48259226" w:rsidR="00952C7E" w:rsidRDefault="00E228EF" w:rsidP="00EA303A">
      <w:pPr>
        <w:pStyle w:val="a3"/>
        <w:numPr>
          <w:ilvl w:val="0"/>
          <w:numId w:val="7"/>
        </w:numPr>
        <w:tabs>
          <w:tab w:val="left" w:pos="851"/>
        </w:tabs>
        <w:ind w:left="-142" w:firstLine="997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806F23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</w:t>
      </w:r>
      <w:r w:rsidR="005A07E2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Pr="00806F23">
        <w:rPr>
          <w:rFonts w:ascii="Times New Roman" w:hAnsi="Times New Roman" w:cs="Times New Roman"/>
          <w:sz w:val="28"/>
          <w:szCs w:val="28"/>
          <w:lang w:val="uk-UA"/>
        </w:rPr>
        <w:t xml:space="preserve"> покласти на постійну комісію з регламенту, депутатської діяльності та етики, прав людини, законності, правопорядку та взаємодії з правоохоронними органами</w:t>
      </w:r>
      <w:r w:rsidRPr="00806F23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</w:p>
    <w:p w14:paraId="605564F6" w14:textId="470F1014" w:rsidR="00952C7E" w:rsidRDefault="00952C7E" w:rsidP="00952C7E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7E89985" w14:textId="77777777" w:rsidR="00952C7E" w:rsidRPr="00952C7E" w:rsidRDefault="00952C7E" w:rsidP="00952C7E">
      <w:pPr>
        <w:pStyle w:val="a3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9C33B3A" w14:textId="4FFB7B90" w:rsidR="006E44A4" w:rsidRDefault="00E228EF" w:rsidP="00E228EF">
      <w:pPr>
        <w:jc w:val="both"/>
        <w:rPr>
          <w:b/>
          <w:bCs/>
          <w:sz w:val="28"/>
          <w:szCs w:val="28"/>
          <w:lang w:val="uk-UA"/>
        </w:rPr>
      </w:pPr>
      <w:r w:rsidRPr="00806F23">
        <w:rPr>
          <w:b/>
          <w:bCs/>
          <w:sz w:val="28"/>
          <w:szCs w:val="28"/>
          <w:lang w:val="uk-UA"/>
        </w:rPr>
        <w:t xml:space="preserve">      Селищний  голова             </w:t>
      </w:r>
      <w:r w:rsidRPr="00806F23">
        <w:rPr>
          <w:b/>
          <w:bCs/>
          <w:sz w:val="28"/>
          <w:szCs w:val="28"/>
          <w:lang w:val="uk-UA"/>
        </w:rPr>
        <w:tab/>
      </w:r>
      <w:r w:rsidRPr="00806F23">
        <w:rPr>
          <w:b/>
          <w:bCs/>
          <w:sz w:val="28"/>
          <w:szCs w:val="28"/>
          <w:lang w:val="uk-UA"/>
        </w:rPr>
        <w:tab/>
        <w:t xml:space="preserve">       </w:t>
      </w:r>
      <w:r w:rsidRPr="00806F23">
        <w:rPr>
          <w:b/>
          <w:bCs/>
          <w:sz w:val="28"/>
          <w:szCs w:val="28"/>
          <w:lang w:val="uk-UA"/>
        </w:rPr>
        <w:tab/>
      </w:r>
      <w:r w:rsidRPr="00806F23">
        <w:rPr>
          <w:b/>
          <w:bCs/>
          <w:sz w:val="28"/>
          <w:szCs w:val="28"/>
          <w:lang w:val="uk-UA"/>
        </w:rPr>
        <w:tab/>
      </w:r>
      <w:r w:rsidR="00BE095F">
        <w:rPr>
          <w:b/>
          <w:bCs/>
          <w:sz w:val="28"/>
          <w:szCs w:val="28"/>
          <w:lang w:val="uk-UA"/>
        </w:rPr>
        <w:t xml:space="preserve">    </w:t>
      </w:r>
      <w:r w:rsidRPr="00806F23">
        <w:rPr>
          <w:b/>
          <w:bCs/>
          <w:sz w:val="28"/>
          <w:szCs w:val="28"/>
          <w:lang w:val="uk-UA"/>
        </w:rPr>
        <w:t xml:space="preserve"> В.В. </w:t>
      </w:r>
      <w:proofErr w:type="spellStart"/>
      <w:r w:rsidRPr="00806F23">
        <w:rPr>
          <w:b/>
          <w:bCs/>
          <w:sz w:val="28"/>
          <w:szCs w:val="28"/>
          <w:lang w:val="uk-UA"/>
        </w:rPr>
        <w:t>Підкурганний</w:t>
      </w:r>
      <w:proofErr w:type="spellEnd"/>
    </w:p>
    <w:p w14:paraId="1F4ADE6E" w14:textId="1643EA7F" w:rsidR="00806F23" w:rsidRDefault="00806F23" w:rsidP="00E228EF">
      <w:pPr>
        <w:jc w:val="both"/>
        <w:rPr>
          <w:b/>
          <w:bCs/>
          <w:sz w:val="28"/>
          <w:szCs w:val="28"/>
          <w:lang w:val="uk-UA"/>
        </w:rPr>
      </w:pPr>
    </w:p>
    <w:p w14:paraId="4687B705" w14:textId="0D28FBFD" w:rsidR="00806F23" w:rsidRDefault="00806F23" w:rsidP="00E228EF">
      <w:pPr>
        <w:jc w:val="both"/>
        <w:rPr>
          <w:b/>
          <w:bCs/>
          <w:sz w:val="28"/>
          <w:szCs w:val="28"/>
          <w:lang w:val="uk-UA"/>
        </w:rPr>
      </w:pPr>
    </w:p>
    <w:p w14:paraId="5BBEDD8B" w14:textId="4445FB02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7BCD8FDE" w14:textId="5E7EFEB8" w:rsidR="00952C7E" w:rsidRDefault="00952C7E" w:rsidP="00E228EF">
      <w:pPr>
        <w:jc w:val="both"/>
        <w:rPr>
          <w:b/>
          <w:bCs/>
          <w:sz w:val="28"/>
          <w:szCs w:val="28"/>
          <w:lang w:val="uk-UA"/>
        </w:rPr>
      </w:pPr>
    </w:p>
    <w:p w14:paraId="48FECC28" w14:textId="71EB0946" w:rsidR="00EA303A" w:rsidRDefault="00EA303A" w:rsidP="00E228EF">
      <w:pPr>
        <w:jc w:val="both"/>
        <w:rPr>
          <w:b/>
          <w:bCs/>
          <w:sz w:val="28"/>
          <w:szCs w:val="28"/>
          <w:lang w:val="uk-UA"/>
        </w:rPr>
      </w:pPr>
    </w:p>
    <w:p w14:paraId="60CFAE1A" w14:textId="1A56F609" w:rsidR="00EA303A" w:rsidRDefault="00EA303A" w:rsidP="00E228EF">
      <w:pPr>
        <w:jc w:val="both"/>
        <w:rPr>
          <w:b/>
          <w:bCs/>
          <w:sz w:val="28"/>
          <w:szCs w:val="28"/>
          <w:lang w:val="uk-UA"/>
        </w:rPr>
      </w:pPr>
    </w:p>
    <w:p w14:paraId="152981E7" w14:textId="74692B18" w:rsidR="00EA303A" w:rsidRDefault="00EA303A" w:rsidP="00E228EF">
      <w:pPr>
        <w:jc w:val="both"/>
        <w:rPr>
          <w:b/>
          <w:bCs/>
          <w:sz w:val="28"/>
          <w:szCs w:val="28"/>
          <w:lang w:val="uk-UA"/>
        </w:rPr>
      </w:pPr>
    </w:p>
    <w:p w14:paraId="01A7300F" w14:textId="05EB5824" w:rsidR="00EA303A" w:rsidRDefault="00EA303A" w:rsidP="00E228EF">
      <w:pPr>
        <w:jc w:val="both"/>
        <w:rPr>
          <w:b/>
          <w:bCs/>
          <w:sz w:val="28"/>
          <w:szCs w:val="28"/>
          <w:lang w:val="uk-UA"/>
        </w:rPr>
      </w:pPr>
    </w:p>
    <w:p w14:paraId="30A10265" w14:textId="2BE5AD33" w:rsidR="00EA303A" w:rsidRDefault="00EA303A" w:rsidP="00E228EF">
      <w:pPr>
        <w:jc w:val="both"/>
        <w:rPr>
          <w:b/>
          <w:bCs/>
          <w:sz w:val="28"/>
          <w:szCs w:val="28"/>
          <w:lang w:val="uk-UA"/>
        </w:rPr>
      </w:pPr>
    </w:p>
    <w:p w14:paraId="2532432D" w14:textId="2DAB08A8" w:rsidR="00EA303A" w:rsidRDefault="00EA303A" w:rsidP="00E228EF">
      <w:pPr>
        <w:jc w:val="both"/>
        <w:rPr>
          <w:b/>
          <w:bCs/>
          <w:sz w:val="28"/>
          <w:szCs w:val="28"/>
          <w:lang w:val="uk-UA"/>
        </w:rPr>
      </w:pPr>
    </w:p>
    <w:p w14:paraId="1577CF2E" w14:textId="3053C964" w:rsidR="00245595" w:rsidRDefault="00245595" w:rsidP="00E228EF">
      <w:pPr>
        <w:jc w:val="both"/>
        <w:rPr>
          <w:b/>
          <w:bCs/>
          <w:sz w:val="28"/>
          <w:szCs w:val="28"/>
          <w:lang w:val="uk-UA"/>
        </w:rPr>
      </w:pPr>
    </w:p>
    <w:p w14:paraId="27F62EAC" w14:textId="77777777" w:rsidR="00245595" w:rsidRDefault="00245595" w:rsidP="00E228EF">
      <w:pPr>
        <w:jc w:val="both"/>
        <w:rPr>
          <w:b/>
          <w:bCs/>
          <w:sz w:val="28"/>
          <w:szCs w:val="28"/>
          <w:lang w:val="uk-UA"/>
        </w:rPr>
      </w:pPr>
    </w:p>
    <w:p w14:paraId="22DD1226" w14:textId="160DF1CB" w:rsidR="00EA303A" w:rsidRDefault="00EA303A" w:rsidP="00E228EF">
      <w:pPr>
        <w:jc w:val="both"/>
        <w:rPr>
          <w:b/>
          <w:bCs/>
          <w:sz w:val="28"/>
          <w:szCs w:val="28"/>
          <w:lang w:val="uk-UA"/>
        </w:rPr>
      </w:pPr>
    </w:p>
    <w:p w14:paraId="2F5EA449" w14:textId="054DB34A" w:rsidR="00673AD3" w:rsidRPr="00806F23" w:rsidRDefault="00673AD3" w:rsidP="00E228EF">
      <w:pPr>
        <w:jc w:val="both"/>
        <w:rPr>
          <w:b/>
          <w:bCs/>
          <w:sz w:val="28"/>
          <w:szCs w:val="28"/>
          <w:lang w:val="uk-UA"/>
        </w:rPr>
      </w:pPr>
    </w:p>
    <w:p w14:paraId="5BEE2088" w14:textId="6A7ED0AC" w:rsidR="00E228EF" w:rsidRPr="00806F23" w:rsidRDefault="00BE095F" w:rsidP="00E228E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A05E71">
        <w:rPr>
          <w:sz w:val="28"/>
          <w:szCs w:val="28"/>
          <w:lang w:val="uk-UA"/>
        </w:rPr>
        <w:t>с</w:t>
      </w:r>
      <w:r w:rsidR="00E228EF" w:rsidRPr="00806F23">
        <w:rPr>
          <w:sz w:val="28"/>
          <w:szCs w:val="28"/>
          <w:lang w:val="uk-UA"/>
        </w:rPr>
        <w:t>мт</w:t>
      </w:r>
      <w:r w:rsidR="00A05E71">
        <w:rPr>
          <w:sz w:val="28"/>
          <w:szCs w:val="28"/>
          <w:lang w:val="uk-UA"/>
        </w:rPr>
        <w:t xml:space="preserve"> </w:t>
      </w:r>
      <w:r w:rsidR="00E228EF" w:rsidRPr="00806F23">
        <w:rPr>
          <w:sz w:val="28"/>
          <w:szCs w:val="28"/>
          <w:lang w:val="uk-UA"/>
        </w:rPr>
        <w:t>Димер</w:t>
      </w:r>
    </w:p>
    <w:p w14:paraId="5962DEFE" w14:textId="7761866B" w:rsidR="00E228EF" w:rsidRPr="00806F23" w:rsidRDefault="00BE095F" w:rsidP="00E228E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EA303A">
        <w:rPr>
          <w:sz w:val="28"/>
          <w:szCs w:val="28"/>
          <w:lang w:val="uk-UA"/>
        </w:rPr>
        <w:t>23 липня</w:t>
      </w:r>
      <w:r w:rsidR="00E407B4">
        <w:rPr>
          <w:sz w:val="28"/>
          <w:szCs w:val="28"/>
          <w:lang w:val="uk-UA"/>
        </w:rPr>
        <w:t xml:space="preserve"> </w:t>
      </w:r>
      <w:r w:rsidR="00E228EF" w:rsidRPr="00806F23">
        <w:rPr>
          <w:sz w:val="28"/>
          <w:szCs w:val="28"/>
          <w:lang w:val="uk-UA"/>
        </w:rPr>
        <w:t>202</w:t>
      </w:r>
      <w:r w:rsidR="00E407B4">
        <w:rPr>
          <w:sz w:val="28"/>
          <w:szCs w:val="28"/>
          <w:lang w:val="uk-UA"/>
        </w:rPr>
        <w:t>1</w:t>
      </w:r>
      <w:r w:rsidR="00E228EF" w:rsidRPr="00806F23">
        <w:rPr>
          <w:sz w:val="28"/>
          <w:szCs w:val="28"/>
          <w:lang w:val="uk-UA"/>
        </w:rPr>
        <w:t xml:space="preserve"> року </w:t>
      </w:r>
    </w:p>
    <w:p w14:paraId="4AEB6228" w14:textId="1D26E210" w:rsidR="005254E6" w:rsidRPr="007832E0" w:rsidRDefault="00BE095F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E228EF" w:rsidRPr="00806F23">
        <w:rPr>
          <w:sz w:val="28"/>
          <w:szCs w:val="28"/>
          <w:lang w:val="uk-UA"/>
        </w:rPr>
        <w:t xml:space="preserve">№ </w:t>
      </w:r>
      <w:r w:rsidR="00531676">
        <w:rPr>
          <w:sz w:val="28"/>
          <w:szCs w:val="28"/>
          <w:lang w:val="uk-UA"/>
        </w:rPr>
        <w:t>51</w:t>
      </w:r>
      <w:r w:rsidR="00282AFF">
        <w:rPr>
          <w:sz w:val="28"/>
          <w:szCs w:val="28"/>
          <w:lang w:val="uk-UA"/>
        </w:rPr>
        <w:t>4</w:t>
      </w:r>
      <w:bookmarkStart w:id="0" w:name="_GoBack"/>
      <w:bookmarkEnd w:id="0"/>
      <w:r w:rsidR="007F1C16">
        <w:rPr>
          <w:sz w:val="28"/>
          <w:szCs w:val="28"/>
          <w:lang w:val="uk-UA"/>
        </w:rPr>
        <w:t>-</w:t>
      </w:r>
      <w:r w:rsidR="00EA303A">
        <w:rPr>
          <w:sz w:val="28"/>
          <w:szCs w:val="28"/>
          <w:lang w:val="uk-UA"/>
        </w:rPr>
        <w:t>8</w:t>
      </w:r>
      <w:r w:rsidR="006E7364">
        <w:rPr>
          <w:sz w:val="28"/>
          <w:szCs w:val="28"/>
          <w:lang w:val="uk-UA"/>
        </w:rPr>
        <w:t>-</w:t>
      </w:r>
      <w:r w:rsidR="00E228EF" w:rsidRPr="00806F23">
        <w:rPr>
          <w:sz w:val="28"/>
          <w:szCs w:val="28"/>
          <w:lang w:val="en-US"/>
        </w:rPr>
        <w:t>VII</w:t>
      </w:r>
      <w:r w:rsidR="00E228EF" w:rsidRPr="00806F23">
        <w:rPr>
          <w:sz w:val="28"/>
          <w:szCs w:val="28"/>
          <w:lang w:val="uk-UA"/>
        </w:rPr>
        <w:t>І</w:t>
      </w:r>
    </w:p>
    <w:sectPr w:rsidR="005254E6" w:rsidRPr="007832E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FA0345" w14:textId="77777777" w:rsidR="003E60C5" w:rsidRDefault="003E60C5" w:rsidP="00245595">
      <w:r>
        <w:separator/>
      </w:r>
    </w:p>
  </w:endnote>
  <w:endnote w:type="continuationSeparator" w:id="0">
    <w:p w14:paraId="0F674833" w14:textId="77777777" w:rsidR="003E60C5" w:rsidRDefault="003E60C5" w:rsidP="00245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764A1B" w14:textId="77777777" w:rsidR="00245595" w:rsidRDefault="00245595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3E5526" w14:textId="77777777" w:rsidR="00245595" w:rsidRDefault="00245595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030DF" w14:textId="77777777" w:rsidR="00245595" w:rsidRDefault="0024559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CDAFE9" w14:textId="77777777" w:rsidR="003E60C5" w:rsidRDefault="003E60C5" w:rsidP="00245595">
      <w:r>
        <w:separator/>
      </w:r>
    </w:p>
  </w:footnote>
  <w:footnote w:type="continuationSeparator" w:id="0">
    <w:p w14:paraId="2945B615" w14:textId="77777777" w:rsidR="003E60C5" w:rsidRDefault="003E60C5" w:rsidP="00245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BEB896" w14:textId="77777777" w:rsidR="00245595" w:rsidRDefault="00245595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FADBB" w14:textId="77777777" w:rsidR="00245595" w:rsidRDefault="00245595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E6504B" w14:textId="77777777" w:rsidR="00245595" w:rsidRDefault="0024559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AE1CC6"/>
    <w:multiLevelType w:val="hybridMultilevel"/>
    <w:tmpl w:val="81B6927A"/>
    <w:lvl w:ilvl="0" w:tplc="031213A2">
      <w:numFmt w:val="bullet"/>
      <w:lvlText w:val="-"/>
      <w:lvlJc w:val="left"/>
      <w:pPr>
        <w:ind w:left="12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</w:abstractNum>
  <w:abstractNum w:abstractNumId="1" w15:restartNumberingAfterBreak="0">
    <w:nsid w:val="15587D29"/>
    <w:multiLevelType w:val="hybridMultilevel"/>
    <w:tmpl w:val="B29A49FE"/>
    <w:lvl w:ilvl="0" w:tplc="185CDA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3E6DA2"/>
    <w:multiLevelType w:val="hybridMultilevel"/>
    <w:tmpl w:val="F84E7488"/>
    <w:lvl w:ilvl="0" w:tplc="8E4A409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AC5452"/>
    <w:multiLevelType w:val="hybridMultilevel"/>
    <w:tmpl w:val="B56EB05E"/>
    <w:lvl w:ilvl="0" w:tplc="B8FC21F0">
      <w:start w:val="1"/>
      <w:numFmt w:val="decimal"/>
      <w:lvlText w:val="%1."/>
      <w:lvlJc w:val="left"/>
      <w:pPr>
        <w:ind w:left="9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" w15:restartNumberingAfterBreak="0">
    <w:nsid w:val="2C8E72F6"/>
    <w:multiLevelType w:val="hybridMultilevel"/>
    <w:tmpl w:val="E8DAB892"/>
    <w:lvl w:ilvl="0" w:tplc="96C44EC2">
      <w:start w:val="45"/>
      <w:numFmt w:val="bullet"/>
      <w:lvlText w:val="-"/>
      <w:lvlJc w:val="left"/>
      <w:pPr>
        <w:ind w:left="91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5" w15:restartNumberingAfterBreak="0">
    <w:nsid w:val="39C864BD"/>
    <w:multiLevelType w:val="hybridMultilevel"/>
    <w:tmpl w:val="02302BB6"/>
    <w:lvl w:ilvl="0" w:tplc="74741AF4">
      <w:start w:val="1"/>
      <w:numFmt w:val="decimal"/>
      <w:lvlText w:val="%1."/>
      <w:lvlJc w:val="left"/>
      <w:pPr>
        <w:ind w:left="121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6" w15:restartNumberingAfterBreak="0">
    <w:nsid w:val="65B528BF"/>
    <w:multiLevelType w:val="hybridMultilevel"/>
    <w:tmpl w:val="568A4ECE"/>
    <w:lvl w:ilvl="0" w:tplc="2000000F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769F"/>
    <w:rsid w:val="000708EA"/>
    <w:rsid w:val="0008050E"/>
    <w:rsid w:val="000A4E14"/>
    <w:rsid w:val="000E3842"/>
    <w:rsid w:val="001A7D98"/>
    <w:rsid w:val="001E2E24"/>
    <w:rsid w:val="001F4999"/>
    <w:rsid w:val="0020769F"/>
    <w:rsid w:val="00245595"/>
    <w:rsid w:val="00245C66"/>
    <w:rsid w:val="0028277B"/>
    <w:rsid w:val="00282AFF"/>
    <w:rsid w:val="00292FD5"/>
    <w:rsid w:val="002C33C4"/>
    <w:rsid w:val="002D2BB9"/>
    <w:rsid w:val="002F5B8E"/>
    <w:rsid w:val="00330099"/>
    <w:rsid w:val="003503A6"/>
    <w:rsid w:val="003B28D2"/>
    <w:rsid w:val="003D10FB"/>
    <w:rsid w:val="003D5821"/>
    <w:rsid w:val="003E60C5"/>
    <w:rsid w:val="004313DE"/>
    <w:rsid w:val="00473803"/>
    <w:rsid w:val="004A49B5"/>
    <w:rsid w:val="004D773B"/>
    <w:rsid w:val="004E7FB9"/>
    <w:rsid w:val="005254E6"/>
    <w:rsid w:val="00531676"/>
    <w:rsid w:val="0055086D"/>
    <w:rsid w:val="005610DC"/>
    <w:rsid w:val="005A07E2"/>
    <w:rsid w:val="005F7B53"/>
    <w:rsid w:val="0061292E"/>
    <w:rsid w:val="00621A9A"/>
    <w:rsid w:val="006224E8"/>
    <w:rsid w:val="00641D8A"/>
    <w:rsid w:val="006441F5"/>
    <w:rsid w:val="00673AD3"/>
    <w:rsid w:val="006B6A23"/>
    <w:rsid w:val="006E44A4"/>
    <w:rsid w:val="006E7364"/>
    <w:rsid w:val="007832E0"/>
    <w:rsid w:val="007B708C"/>
    <w:rsid w:val="007F1C16"/>
    <w:rsid w:val="00806F23"/>
    <w:rsid w:val="0082534C"/>
    <w:rsid w:val="008A4F6E"/>
    <w:rsid w:val="00952C7E"/>
    <w:rsid w:val="009E187C"/>
    <w:rsid w:val="00A055BB"/>
    <w:rsid w:val="00A05E71"/>
    <w:rsid w:val="00A570C4"/>
    <w:rsid w:val="00AC0178"/>
    <w:rsid w:val="00B1132F"/>
    <w:rsid w:val="00B375BC"/>
    <w:rsid w:val="00BE095F"/>
    <w:rsid w:val="00C01786"/>
    <w:rsid w:val="00C53F5A"/>
    <w:rsid w:val="00C70701"/>
    <w:rsid w:val="00C75A47"/>
    <w:rsid w:val="00CD2D29"/>
    <w:rsid w:val="00D471AA"/>
    <w:rsid w:val="00D91E6B"/>
    <w:rsid w:val="00DD42EC"/>
    <w:rsid w:val="00DF72E3"/>
    <w:rsid w:val="00E16D26"/>
    <w:rsid w:val="00E228EF"/>
    <w:rsid w:val="00E407B4"/>
    <w:rsid w:val="00EA303A"/>
    <w:rsid w:val="00EA4D37"/>
    <w:rsid w:val="00ED549E"/>
    <w:rsid w:val="00FA2828"/>
    <w:rsid w:val="00FF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1F64A"/>
  <w15:chartTrackingRefBased/>
  <w15:docId w15:val="{06980B21-C331-4372-87FA-BB6D2BA41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228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228EF"/>
    <w:pPr>
      <w:spacing w:after="0" w:line="240" w:lineRule="auto"/>
    </w:pPr>
    <w:rPr>
      <w:rFonts w:ascii="Calibri" w:eastAsia="Calibri" w:hAnsi="Calibri" w:cs="Calibri"/>
      <w:lang w:val="ru-RU"/>
    </w:rPr>
  </w:style>
  <w:style w:type="character" w:styleId="a4">
    <w:name w:val="Subtle Reference"/>
    <w:basedOn w:val="a0"/>
    <w:uiPriority w:val="31"/>
    <w:qFormat/>
    <w:rsid w:val="00E228EF"/>
    <w:rPr>
      <w:smallCaps/>
      <w:color w:val="ED7D31" w:themeColor="accent2"/>
      <w:u w:val="single"/>
    </w:rPr>
  </w:style>
  <w:style w:type="paragraph" w:styleId="a5">
    <w:name w:val="List Paragraph"/>
    <w:basedOn w:val="a"/>
    <w:uiPriority w:val="34"/>
    <w:qFormat/>
    <w:rsid w:val="006E44A4"/>
    <w:pPr>
      <w:ind w:left="720"/>
      <w:contextualSpacing/>
    </w:pPr>
  </w:style>
  <w:style w:type="character" w:styleId="a6">
    <w:name w:val="Intense Emphasis"/>
    <w:basedOn w:val="a0"/>
    <w:uiPriority w:val="21"/>
    <w:qFormat/>
    <w:rsid w:val="00C01786"/>
    <w:rPr>
      <w:i/>
      <w:iCs/>
      <w:color w:val="4472C4" w:themeColor="accent1"/>
    </w:rPr>
  </w:style>
  <w:style w:type="character" w:styleId="a7">
    <w:name w:val="Subtle Emphasis"/>
    <w:basedOn w:val="a0"/>
    <w:uiPriority w:val="19"/>
    <w:qFormat/>
    <w:rsid w:val="005F7B53"/>
    <w:rPr>
      <w:i/>
      <w:iCs/>
      <w:color w:val="404040" w:themeColor="text1" w:themeTint="BF"/>
    </w:rPr>
  </w:style>
  <w:style w:type="paragraph" w:styleId="a8">
    <w:name w:val="header"/>
    <w:basedOn w:val="a"/>
    <w:link w:val="a9"/>
    <w:uiPriority w:val="99"/>
    <w:unhideWhenUsed/>
    <w:rsid w:val="0024559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4559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24559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45595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1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17</cp:revision>
  <cp:lastPrinted>2021-07-26T08:15:00Z</cp:lastPrinted>
  <dcterms:created xsi:type="dcterms:W3CDTF">2021-07-16T05:34:00Z</dcterms:created>
  <dcterms:modified xsi:type="dcterms:W3CDTF">2021-07-26T08:15:00Z</dcterms:modified>
</cp:coreProperties>
</file>